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89B2" w14:textId="77777777" w:rsidR="003803C2" w:rsidRDefault="003803C2" w:rsidP="00101147">
      <w:pPr>
        <w:pBdr>
          <w:top w:val="single" w:sz="4" w:space="1" w:color="auto"/>
          <w:left w:val="single" w:sz="4" w:space="4" w:color="auto"/>
          <w:bottom w:val="single" w:sz="4" w:space="1" w:color="auto"/>
          <w:right w:val="single" w:sz="4" w:space="4" w:color="auto"/>
        </w:pBdr>
        <w:jc w:val="center"/>
        <w:rPr>
          <w:rFonts w:ascii="Arial Nova Light" w:hAnsi="Arial Nova Light"/>
          <w:b/>
          <w:bCs/>
          <w:sz w:val="28"/>
          <w:szCs w:val="28"/>
        </w:rPr>
      </w:pPr>
      <w:r w:rsidRPr="003803C2">
        <w:rPr>
          <w:rFonts w:ascii="Arial Nova Light" w:hAnsi="Arial Nova Light"/>
          <w:b/>
          <w:bCs/>
          <w:sz w:val="28"/>
          <w:szCs w:val="28"/>
        </w:rPr>
        <w:t>Prise de position adoptée en heure d’information syndicale</w:t>
      </w:r>
    </w:p>
    <w:p w14:paraId="6B7EF203" w14:textId="2A7A4160" w:rsidR="003803C2" w:rsidRPr="003803C2" w:rsidRDefault="003803C2" w:rsidP="00101147">
      <w:pPr>
        <w:pBdr>
          <w:top w:val="single" w:sz="4" w:space="1" w:color="auto"/>
          <w:left w:val="single" w:sz="4" w:space="4" w:color="auto"/>
          <w:bottom w:val="single" w:sz="4" w:space="1" w:color="auto"/>
          <w:right w:val="single" w:sz="4" w:space="4" w:color="auto"/>
        </w:pBdr>
        <w:jc w:val="center"/>
        <w:rPr>
          <w:rFonts w:ascii="Arial Nova Light" w:hAnsi="Arial Nova Light"/>
          <w:b/>
          <w:bCs/>
          <w:sz w:val="28"/>
          <w:szCs w:val="28"/>
        </w:rPr>
      </w:pPr>
      <w:r>
        <w:rPr>
          <w:rFonts w:ascii="Arial Nova Light" w:hAnsi="Arial Nova Light"/>
          <w:b/>
          <w:bCs/>
          <w:sz w:val="28"/>
          <w:szCs w:val="28"/>
        </w:rPr>
        <w:t>C</w:t>
      </w:r>
      <w:r w:rsidRPr="003803C2">
        <w:rPr>
          <w:rFonts w:ascii="Arial Nova Light" w:hAnsi="Arial Nova Light"/>
          <w:b/>
          <w:bCs/>
          <w:sz w:val="28"/>
          <w:szCs w:val="28"/>
        </w:rPr>
        <w:t xml:space="preserve">ollège Stendhal </w:t>
      </w:r>
      <w:r>
        <w:rPr>
          <w:rFonts w:ascii="Arial Nova Light" w:hAnsi="Arial Nova Light"/>
          <w:b/>
          <w:bCs/>
          <w:sz w:val="28"/>
          <w:szCs w:val="28"/>
        </w:rPr>
        <w:t>–</w:t>
      </w:r>
      <w:r w:rsidRPr="003803C2">
        <w:rPr>
          <w:rFonts w:ascii="Arial Nova Light" w:hAnsi="Arial Nova Light"/>
          <w:b/>
          <w:bCs/>
          <w:sz w:val="28"/>
          <w:szCs w:val="28"/>
        </w:rPr>
        <w:t xml:space="preserve"> Nantes</w:t>
      </w:r>
      <w:r>
        <w:rPr>
          <w:rFonts w:ascii="Arial Nova Light" w:hAnsi="Arial Nova Light"/>
          <w:b/>
          <w:bCs/>
          <w:sz w:val="28"/>
          <w:szCs w:val="28"/>
        </w:rPr>
        <w:t xml:space="preserve"> – le 1</w:t>
      </w:r>
      <w:r w:rsidRPr="003803C2">
        <w:rPr>
          <w:rFonts w:ascii="Arial Nova Light" w:hAnsi="Arial Nova Light"/>
          <w:b/>
          <w:bCs/>
          <w:sz w:val="28"/>
          <w:szCs w:val="28"/>
          <w:vertAlign w:val="superscript"/>
        </w:rPr>
        <w:t>er</w:t>
      </w:r>
      <w:r>
        <w:rPr>
          <w:rFonts w:ascii="Arial Nova Light" w:hAnsi="Arial Nova Light"/>
          <w:b/>
          <w:bCs/>
          <w:sz w:val="28"/>
          <w:szCs w:val="28"/>
        </w:rPr>
        <w:t xml:space="preserve"> octobre 2019</w:t>
      </w:r>
    </w:p>
    <w:p w14:paraId="5512F8FD" w14:textId="77777777" w:rsidR="00101147" w:rsidRDefault="00101147" w:rsidP="003803C2">
      <w:pPr>
        <w:ind w:firstLine="709"/>
        <w:jc w:val="both"/>
        <w:rPr>
          <w:rFonts w:ascii="Arial Nova Light" w:hAnsi="Arial Nova Light"/>
          <w:sz w:val="24"/>
          <w:szCs w:val="24"/>
        </w:rPr>
      </w:pPr>
    </w:p>
    <w:p w14:paraId="04EAAE01" w14:textId="4C182367" w:rsidR="00B927DB" w:rsidRPr="007A6E14" w:rsidRDefault="002E32FA" w:rsidP="003803C2">
      <w:pPr>
        <w:ind w:firstLine="709"/>
        <w:jc w:val="both"/>
        <w:rPr>
          <w:rFonts w:ascii="Arial Nova Light" w:hAnsi="Arial Nova Light"/>
          <w:sz w:val="24"/>
          <w:szCs w:val="24"/>
        </w:rPr>
      </w:pPr>
      <w:r w:rsidRPr="007A6E14">
        <w:rPr>
          <w:rFonts w:ascii="Arial Nova Light" w:hAnsi="Arial Nova Light"/>
          <w:sz w:val="24"/>
          <w:szCs w:val="24"/>
        </w:rPr>
        <w:t xml:space="preserve">Après le suicide en mars de Jean </w:t>
      </w:r>
      <w:proofErr w:type="spellStart"/>
      <w:r w:rsidRPr="007A6E14">
        <w:rPr>
          <w:rFonts w:ascii="Arial Nova Light" w:hAnsi="Arial Nova Light"/>
          <w:sz w:val="24"/>
          <w:szCs w:val="24"/>
        </w:rPr>
        <w:t>Willo</w:t>
      </w:r>
      <w:r w:rsidR="00F826CC" w:rsidRPr="007A6E14">
        <w:rPr>
          <w:rFonts w:ascii="Arial Nova Light" w:hAnsi="Arial Nova Light"/>
          <w:sz w:val="24"/>
          <w:szCs w:val="24"/>
        </w:rPr>
        <w:t>t</w:t>
      </w:r>
      <w:proofErr w:type="spellEnd"/>
      <w:r w:rsidRPr="007A6E14">
        <w:rPr>
          <w:rFonts w:ascii="Arial Nova Light" w:hAnsi="Arial Nova Light"/>
          <w:sz w:val="24"/>
          <w:szCs w:val="24"/>
        </w:rPr>
        <w:t>, 57 ans, c’est au tour de Christine Renon de mettre fin à ses jours sur son lieu de travail. Elle avait 58 ans et dans l’une des lettres qu’elle nous a laissées, elle commence ainsi :</w:t>
      </w:r>
    </w:p>
    <w:p w14:paraId="2EEADAA5" w14:textId="77777777" w:rsidR="00B927DB" w:rsidRPr="007A6E14" w:rsidRDefault="002E32FA" w:rsidP="003803C2">
      <w:pPr>
        <w:spacing w:after="0" w:line="240" w:lineRule="auto"/>
        <w:ind w:firstLine="709"/>
        <w:jc w:val="both"/>
        <w:rPr>
          <w:rFonts w:ascii="Arial Nova Light" w:hAnsi="Arial Nova Light"/>
          <w:sz w:val="24"/>
          <w:szCs w:val="24"/>
        </w:rPr>
      </w:pPr>
      <w:r w:rsidRPr="007A6E14">
        <w:rPr>
          <w:rFonts w:ascii="Arial Nova Light" w:hAnsi="Arial Nova Light"/>
          <w:sz w:val="24"/>
          <w:szCs w:val="24"/>
        </w:rPr>
        <w:t xml:space="preserve"> « M. l’Inspecteur, Mesdames et Messieurs les Directeurs,</w:t>
      </w:r>
    </w:p>
    <w:p w14:paraId="69130848" w14:textId="6CB5717C" w:rsidR="002E32FA" w:rsidRPr="007A6E14" w:rsidRDefault="002E32FA" w:rsidP="007A6E14">
      <w:pPr>
        <w:spacing w:after="0" w:line="240" w:lineRule="auto"/>
        <w:jc w:val="both"/>
        <w:rPr>
          <w:rFonts w:ascii="Arial Nova Light" w:hAnsi="Arial Nova Light"/>
          <w:sz w:val="24"/>
          <w:szCs w:val="24"/>
        </w:rPr>
      </w:pPr>
      <w:r w:rsidRPr="007A6E14">
        <w:rPr>
          <w:rFonts w:ascii="Arial Nova Light" w:hAnsi="Arial Nova Light"/>
          <w:sz w:val="24"/>
          <w:szCs w:val="24"/>
        </w:rPr>
        <w:t>Aujourd’hui, samedi, je me suis réveillée épouvantablement fatiguée, épuisée après seulement trois semaines de rentrée. »</w:t>
      </w:r>
    </w:p>
    <w:p w14:paraId="07CF9D88" w14:textId="77777777" w:rsidR="00B927DB" w:rsidRPr="007A6E14" w:rsidRDefault="00B927DB" w:rsidP="007A6E14">
      <w:pPr>
        <w:spacing w:after="0" w:line="240" w:lineRule="auto"/>
        <w:jc w:val="both"/>
        <w:rPr>
          <w:rFonts w:ascii="Arial Nova Light" w:hAnsi="Arial Nova Light"/>
          <w:sz w:val="24"/>
          <w:szCs w:val="24"/>
        </w:rPr>
      </w:pPr>
    </w:p>
    <w:p w14:paraId="0C76C9DA" w14:textId="6FCBE262" w:rsidR="002E32FA" w:rsidRPr="007A6E14" w:rsidRDefault="002E32FA" w:rsidP="007A6E14">
      <w:pPr>
        <w:ind w:firstLine="708"/>
        <w:jc w:val="both"/>
        <w:rPr>
          <w:rFonts w:ascii="Arial Nova Light" w:hAnsi="Arial Nova Light"/>
          <w:sz w:val="24"/>
          <w:szCs w:val="24"/>
        </w:rPr>
      </w:pPr>
      <w:r w:rsidRPr="007A6E14">
        <w:rPr>
          <w:rFonts w:ascii="Arial Nova Light" w:hAnsi="Arial Nova Light"/>
          <w:sz w:val="24"/>
          <w:szCs w:val="24"/>
        </w:rPr>
        <w:t>Ce sont des drames qui en disent long sur la scandaleuse dégradation de nos conditions de travail, conséquence des « réformes » successives imposées aux personnels (refondation de l’Ecole, PPCR avec ses rendez-vous de carrière, réforme du collège, du lycée et du bac, etc.).</w:t>
      </w:r>
    </w:p>
    <w:p w14:paraId="2A550FA6" w14:textId="04183DB9" w:rsidR="002E32FA" w:rsidRPr="007A6E14" w:rsidRDefault="002E32FA" w:rsidP="007A6E14">
      <w:pPr>
        <w:ind w:firstLine="708"/>
        <w:jc w:val="both"/>
        <w:rPr>
          <w:rFonts w:ascii="Arial Nova Light" w:hAnsi="Arial Nova Light"/>
          <w:sz w:val="24"/>
          <w:szCs w:val="24"/>
        </w:rPr>
      </w:pPr>
      <w:r w:rsidRPr="007A6E14">
        <w:rPr>
          <w:rFonts w:ascii="Arial Nova Light" w:hAnsi="Arial Nova Light"/>
          <w:sz w:val="24"/>
          <w:szCs w:val="24"/>
        </w:rPr>
        <w:t xml:space="preserve">S’ajoute à cela, le blocage de nos rémunérations depuis 2010 et comme si </w:t>
      </w:r>
      <w:r w:rsidR="00D94697" w:rsidRPr="007A6E14">
        <w:rPr>
          <w:rFonts w:ascii="Arial Nova Light" w:hAnsi="Arial Nova Light"/>
          <w:sz w:val="24"/>
          <w:szCs w:val="24"/>
        </w:rPr>
        <w:t>cela</w:t>
      </w:r>
      <w:r w:rsidRPr="007A6E14">
        <w:rPr>
          <w:rFonts w:ascii="Arial Nova Light" w:hAnsi="Arial Nova Light"/>
          <w:sz w:val="24"/>
          <w:szCs w:val="24"/>
        </w:rPr>
        <w:t xml:space="preserve"> ne suffisait pas, on nous annonce la fin de nos régimes de retraite et du code des pensions civiles et militaires (CDPCM), avec des réductions très importantes du niveau des pensions (jusqu’à une perte de 1 000€ brut / mois).</w:t>
      </w:r>
    </w:p>
    <w:p w14:paraId="49532C3A" w14:textId="68553FD8" w:rsidR="002E32FA" w:rsidRPr="007A6E14" w:rsidRDefault="002E32FA" w:rsidP="007A6E14">
      <w:pPr>
        <w:ind w:firstLine="708"/>
        <w:jc w:val="both"/>
        <w:rPr>
          <w:rFonts w:ascii="Arial Nova Light" w:hAnsi="Arial Nova Light"/>
          <w:sz w:val="24"/>
          <w:szCs w:val="24"/>
        </w:rPr>
      </w:pPr>
      <w:r w:rsidRPr="007A6E14">
        <w:rPr>
          <w:rFonts w:ascii="Arial Nova Light" w:hAnsi="Arial Nova Light"/>
          <w:sz w:val="24"/>
          <w:szCs w:val="24"/>
        </w:rPr>
        <w:t>C’est insupportable. Ça suffit ! Ce sentiment d</w:t>
      </w:r>
      <w:r w:rsidR="00440D1C" w:rsidRPr="007A6E14">
        <w:rPr>
          <w:rFonts w:ascii="Arial Nova Light" w:hAnsi="Arial Nova Light"/>
          <w:sz w:val="24"/>
          <w:szCs w:val="24"/>
        </w:rPr>
        <w:t>e</w:t>
      </w:r>
      <w:r w:rsidRPr="007A6E14">
        <w:rPr>
          <w:rFonts w:ascii="Arial Nova Light" w:hAnsi="Arial Nova Light"/>
          <w:sz w:val="24"/>
          <w:szCs w:val="24"/>
        </w:rPr>
        <w:t xml:space="preserve"> ras-le-bol traverse tous les secteurs, à tel point que les agents de la RATP, en grève à 95% le 13/09, ont décidé de </w:t>
      </w:r>
      <w:proofErr w:type="gramStart"/>
      <w:r w:rsidRPr="007A6E14">
        <w:rPr>
          <w:rFonts w:ascii="Arial Nova Light" w:hAnsi="Arial Nova Light"/>
          <w:sz w:val="24"/>
          <w:szCs w:val="24"/>
        </w:rPr>
        <w:t>lancer</w:t>
      </w:r>
      <w:proofErr w:type="gramEnd"/>
      <w:r w:rsidRPr="007A6E14">
        <w:rPr>
          <w:rFonts w:ascii="Arial Nova Light" w:hAnsi="Arial Nova Light"/>
          <w:sz w:val="24"/>
          <w:szCs w:val="24"/>
        </w:rPr>
        <w:t xml:space="preserve"> la grève jusqu’à satisfaction à compter du 05/12.</w:t>
      </w:r>
    </w:p>
    <w:p w14:paraId="5A0AD90F" w14:textId="77777777" w:rsidR="007A6E14" w:rsidRDefault="002E32FA" w:rsidP="007A6E14">
      <w:pPr>
        <w:ind w:firstLine="360"/>
        <w:jc w:val="both"/>
        <w:rPr>
          <w:rFonts w:ascii="Arial Nova Light" w:hAnsi="Arial Nova Light"/>
          <w:sz w:val="24"/>
          <w:szCs w:val="24"/>
        </w:rPr>
      </w:pPr>
      <w:r w:rsidRPr="007A6E14">
        <w:rPr>
          <w:rFonts w:ascii="Arial Nova Light" w:hAnsi="Arial Nova Light"/>
          <w:sz w:val="24"/>
          <w:szCs w:val="24"/>
        </w:rPr>
        <w:t xml:space="preserve">C’est ensemble, public, privé, tous secteurs confondus, qu’il faut faire plier le gouvernement. </w:t>
      </w:r>
    </w:p>
    <w:p w14:paraId="6F8EDCFF" w14:textId="6A264AA7" w:rsidR="002E32FA" w:rsidRPr="00400250" w:rsidRDefault="002E32FA" w:rsidP="007A6E14">
      <w:pPr>
        <w:ind w:firstLine="360"/>
        <w:jc w:val="both"/>
        <w:rPr>
          <w:rFonts w:ascii="Arial Nova Light" w:hAnsi="Arial Nova Light"/>
          <w:b/>
          <w:bCs/>
          <w:color w:val="FF0000"/>
          <w:sz w:val="24"/>
          <w:szCs w:val="24"/>
        </w:rPr>
      </w:pPr>
      <w:r w:rsidRPr="00400250">
        <w:rPr>
          <w:rFonts w:ascii="Arial Nova Light" w:hAnsi="Arial Nova Light"/>
          <w:b/>
          <w:bCs/>
          <w:color w:val="FF0000"/>
          <w:sz w:val="24"/>
          <w:szCs w:val="24"/>
        </w:rPr>
        <w:t>C’est dans ce contexte que, nous, personnels (enseignants, administratifs…) avec nos sections syndicales FO</w:t>
      </w:r>
      <w:r w:rsidR="00F826CC" w:rsidRPr="00400250">
        <w:rPr>
          <w:rFonts w:ascii="Arial Nova Light" w:hAnsi="Arial Nova Light"/>
          <w:b/>
          <w:bCs/>
          <w:color w:val="FF0000"/>
          <w:sz w:val="24"/>
          <w:szCs w:val="24"/>
        </w:rPr>
        <w:t>,</w:t>
      </w:r>
      <w:r w:rsidRPr="00400250">
        <w:rPr>
          <w:rFonts w:ascii="Arial Nova Light" w:hAnsi="Arial Nova Light"/>
          <w:b/>
          <w:bCs/>
          <w:color w:val="FF0000"/>
          <w:sz w:val="24"/>
          <w:szCs w:val="24"/>
        </w:rPr>
        <w:t xml:space="preserve"> </w:t>
      </w:r>
      <w:r w:rsidR="00F826CC" w:rsidRPr="00400250">
        <w:rPr>
          <w:rFonts w:ascii="Arial Nova Light" w:hAnsi="Arial Nova Light"/>
          <w:b/>
          <w:bCs/>
          <w:color w:val="FF0000"/>
          <w:sz w:val="24"/>
          <w:szCs w:val="24"/>
        </w:rPr>
        <w:t>SNEP-FSU</w:t>
      </w:r>
      <w:r w:rsidR="00BD4757" w:rsidRPr="00400250">
        <w:rPr>
          <w:rFonts w:ascii="Arial Nova Light" w:hAnsi="Arial Nova Light"/>
          <w:b/>
          <w:bCs/>
          <w:color w:val="FF0000"/>
          <w:sz w:val="24"/>
          <w:szCs w:val="24"/>
        </w:rPr>
        <w:t>, CGT</w:t>
      </w:r>
      <w:r w:rsidRPr="00400250">
        <w:rPr>
          <w:rFonts w:ascii="Arial Nova Light" w:hAnsi="Arial Nova Light"/>
          <w:b/>
          <w:bCs/>
          <w:color w:val="FF0000"/>
          <w:sz w:val="24"/>
          <w:szCs w:val="24"/>
        </w:rPr>
        <w:t>, nous tenons prêts à rejoindre le mouvement de grève à partir du 05</w:t>
      </w:r>
      <w:bookmarkStart w:id="0" w:name="_GoBack"/>
      <w:bookmarkEnd w:id="0"/>
      <w:r w:rsidRPr="00400250">
        <w:rPr>
          <w:rFonts w:ascii="Arial Nova Light" w:hAnsi="Arial Nova Light"/>
          <w:b/>
          <w:bCs/>
          <w:color w:val="FF0000"/>
          <w:sz w:val="24"/>
          <w:szCs w:val="24"/>
        </w:rPr>
        <w:t>/12, pour gagner sur les revendications suivantes :</w:t>
      </w:r>
    </w:p>
    <w:p w14:paraId="768BD66F" w14:textId="473E54E1" w:rsidR="002E32FA" w:rsidRPr="00101147" w:rsidRDefault="002E32FA" w:rsidP="007A6E14">
      <w:pPr>
        <w:pStyle w:val="Paragraphedeliste"/>
        <w:numPr>
          <w:ilvl w:val="0"/>
          <w:numId w:val="1"/>
        </w:numPr>
        <w:jc w:val="both"/>
        <w:rPr>
          <w:rFonts w:ascii="Arial Nova Light" w:hAnsi="Arial Nova Light"/>
          <w:b/>
          <w:bCs/>
          <w:sz w:val="24"/>
          <w:szCs w:val="24"/>
        </w:rPr>
      </w:pPr>
      <w:r w:rsidRPr="00101147">
        <w:rPr>
          <w:rFonts w:ascii="Arial Nova Light" w:hAnsi="Arial Nova Light"/>
          <w:b/>
          <w:bCs/>
          <w:sz w:val="24"/>
          <w:szCs w:val="24"/>
        </w:rPr>
        <w:t>Maintien du code des pensions civiles et militaires, de tous les régimes existants</w:t>
      </w:r>
    </w:p>
    <w:p w14:paraId="3D4B1893" w14:textId="361DE314" w:rsidR="002E32FA" w:rsidRPr="00101147" w:rsidRDefault="006745F0" w:rsidP="007A6E14">
      <w:pPr>
        <w:pStyle w:val="Paragraphedeliste"/>
        <w:numPr>
          <w:ilvl w:val="0"/>
          <w:numId w:val="1"/>
        </w:numPr>
        <w:jc w:val="both"/>
        <w:rPr>
          <w:rFonts w:ascii="Arial Nova Light" w:hAnsi="Arial Nova Light"/>
          <w:b/>
          <w:bCs/>
          <w:sz w:val="24"/>
          <w:szCs w:val="24"/>
        </w:rPr>
      </w:pPr>
      <w:r w:rsidRPr="00101147">
        <w:rPr>
          <w:rFonts w:ascii="Arial Nova Light" w:hAnsi="Arial Nova Light"/>
          <w:b/>
          <w:bCs/>
          <w:sz w:val="24"/>
          <w:szCs w:val="24"/>
        </w:rPr>
        <w:t>Refus du système des retraites par points qui réduit le niveau des pensions</w:t>
      </w:r>
    </w:p>
    <w:p w14:paraId="3172A4D0" w14:textId="2EBA9A3A" w:rsidR="002E32FA" w:rsidRDefault="006745F0" w:rsidP="007A6E14">
      <w:pPr>
        <w:pStyle w:val="Paragraphedeliste"/>
        <w:numPr>
          <w:ilvl w:val="0"/>
          <w:numId w:val="1"/>
        </w:numPr>
        <w:jc w:val="both"/>
        <w:rPr>
          <w:rFonts w:ascii="Arial Nova Light" w:hAnsi="Arial Nova Light"/>
          <w:b/>
          <w:bCs/>
          <w:sz w:val="24"/>
          <w:szCs w:val="24"/>
        </w:rPr>
      </w:pPr>
      <w:r w:rsidRPr="00101147">
        <w:rPr>
          <w:rFonts w:ascii="Arial Nova Light" w:hAnsi="Arial Nova Light"/>
          <w:b/>
          <w:bCs/>
          <w:sz w:val="24"/>
          <w:szCs w:val="24"/>
        </w:rPr>
        <w:t>Maintien du niveau des pensions</w:t>
      </w:r>
    </w:p>
    <w:p w14:paraId="47BB61B6" w14:textId="2F5C13E5" w:rsidR="00DA6C38" w:rsidRPr="00101147" w:rsidRDefault="00DA6C38" w:rsidP="007A6E14">
      <w:pPr>
        <w:pStyle w:val="Paragraphedeliste"/>
        <w:numPr>
          <w:ilvl w:val="0"/>
          <w:numId w:val="1"/>
        </w:numPr>
        <w:jc w:val="both"/>
        <w:rPr>
          <w:rFonts w:ascii="Arial Nova Light" w:hAnsi="Arial Nova Light"/>
          <w:b/>
          <w:bCs/>
          <w:sz w:val="24"/>
          <w:szCs w:val="24"/>
        </w:rPr>
      </w:pPr>
      <w:r>
        <w:rPr>
          <w:rFonts w:ascii="Arial Nova Light" w:hAnsi="Arial Nova Light"/>
          <w:b/>
          <w:bCs/>
          <w:sz w:val="24"/>
          <w:szCs w:val="24"/>
        </w:rPr>
        <w:t>Retrait du projet Macron/Delevoye</w:t>
      </w:r>
    </w:p>
    <w:p w14:paraId="6CAAA697" w14:textId="7F984087" w:rsidR="006745F0" w:rsidRPr="00101147" w:rsidRDefault="006745F0" w:rsidP="007A6E14">
      <w:pPr>
        <w:pStyle w:val="Paragraphedeliste"/>
        <w:numPr>
          <w:ilvl w:val="0"/>
          <w:numId w:val="1"/>
        </w:numPr>
        <w:jc w:val="both"/>
        <w:rPr>
          <w:rFonts w:ascii="Arial Nova Light" w:hAnsi="Arial Nova Light"/>
          <w:b/>
          <w:bCs/>
          <w:sz w:val="24"/>
          <w:szCs w:val="24"/>
        </w:rPr>
      </w:pPr>
      <w:r w:rsidRPr="00101147">
        <w:rPr>
          <w:rFonts w:ascii="Arial Nova Light" w:hAnsi="Arial Nova Light"/>
          <w:b/>
          <w:bCs/>
          <w:sz w:val="24"/>
          <w:szCs w:val="24"/>
        </w:rPr>
        <w:t>Augmentation de</w:t>
      </w:r>
      <w:r w:rsidR="0011196C" w:rsidRPr="00101147">
        <w:rPr>
          <w:rFonts w:ascii="Arial Nova Light" w:hAnsi="Arial Nova Light"/>
          <w:b/>
          <w:bCs/>
          <w:sz w:val="24"/>
          <w:szCs w:val="24"/>
        </w:rPr>
        <w:t>s</w:t>
      </w:r>
      <w:r w:rsidR="00B927DB" w:rsidRPr="00101147">
        <w:rPr>
          <w:rFonts w:ascii="Arial Nova Light" w:hAnsi="Arial Nova Light"/>
          <w:b/>
          <w:bCs/>
          <w:sz w:val="24"/>
          <w:szCs w:val="24"/>
        </w:rPr>
        <w:t xml:space="preserve"> salaires (hausse de 18% du point d’indice pour rattraper la perte de pouvoir d’achat)</w:t>
      </w:r>
    </w:p>
    <w:p w14:paraId="39416BF5" w14:textId="083702B8" w:rsidR="006745F0" w:rsidRPr="00101147" w:rsidRDefault="006745F0" w:rsidP="007A6E14">
      <w:pPr>
        <w:pStyle w:val="Paragraphedeliste"/>
        <w:numPr>
          <w:ilvl w:val="0"/>
          <w:numId w:val="1"/>
        </w:numPr>
        <w:jc w:val="both"/>
        <w:rPr>
          <w:rFonts w:ascii="Arial Nova Light" w:hAnsi="Arial Nova Light"/>
          <w:b/>
          <w:bCs/>
          <w:sz w:val="24"/>
          <w:szCs w:val="24"/>
        </w:rPr>
      </w:pPr>
      <w:r w:rsidRPr="00101147">
        <w:rPr>
          <w:rFonts w:ascii="Arial Nova Light" w:hAnsi="Arial Nova Light"/>
          <w:b/>
          <w:bCs/>
          <w:sz w:val="24"/>
          <w:szCs w:val="24"/>
        </w:rPr>
        <w:t>Abandon de toutes les réformes qui conduisent à détériorer nos conditions de travail</w:t>
      </w:r>
    </w:p>
    <w:p w14:paraId="41700929" w14:textId="73B1BEBE" w:rsidR="002B19B2" w:rsidRPr="007A6E14" w:rsidRDefault="002B19B2" w:rsidP="007A6E14">
      <w:pPr>
        <w:jc w:val="both"/>
        <w:rPr>
          <w:rFonts w:ascii="Arial Nova Light" w:hAnsi="Arial Nova Light"/>
          <w:sz w:val="24"/>
          <w:szCs w:val="24"/>
        </w:rPr>
      </w:pPr>
      <w:r w:rsidRPr="007A6E14">
        <w:rPr>
          <w:rFonts w:ascii="Arial Nova Light" w:hAnsi="Arial Nova Light"/>
          <w:sz w:val="24"/>
          <w:szCs w:val="24"/>
        </w:rPr>
        <w:t xml:space="preserve"> </w:t>
      </w:r>
      <w:r w:rsidR="00D94697" w:rsidRPr="007A6E14">
        <w:rPr>
          <w:rFonts w:ascii="Arial Nova Light" w:hAnsi="Arial Nova Light"/>
          <w:sz w:val="24"/>
          <w:szCs w:val="24"/>
        </w:rPr>
        <w:t>Nous faisons connaître</w:t>
      </w:r>
      <w:r w:rsidRPr="007A6E14">
        <w:rPr>
          <w:rFonts w:ascii="Arial Nova Light" w:hAnsi="Arial Nova Light"/>
          <w:sz w:val="24"/>
          <w:szCs w:val="24"/>
        </w:rPr>
        <w:t xml:space="preserve"> cette prise de position et ces revendications le plus largement possible.</w:t>
      </w:r>
    </w:p>
    <w:sectPr w:rsidR="002B19B2" w:rsidRPr="007A6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835C6"/>
    <w:multiLevelType w:val="hybridMultilevel"/>
    <w:tmpl w:val="56069406"/>
    <w:lvl w:ilvl="0" w:tplc="B8AE6B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69"/>
    <w:rsid w:val="000C12F9"/>
    <w:rsid w:val="00101147"/>
    <w:rsid w:val="0011196C"/>
    <w:rsid w:val="001206E8"/>
    <w:rsid w:val="002B19B2"/>
    <w:rsid w:val="002C1C69"/>
    <w:rsid w:val="002E32FA"/>
    <w:rsid w:val="003803C2"/>
    <w:rsid w:val="003936F8"/>
    <w:rsid w:val="003A1040"/>
    <w:rsid w:val="00400250"/>
    <w:rsid w:val="00440D1C"/>
    <w:rsid w:val="006745F0"/>
    <w:rsid w:val="007A6E14"/>
    <w:rsid w:val="007B6C9A"/>
    <w:rsid w:val="00995240"/>
    <w:rsid w:val="009C4A4C"/>
    <w:rsid w:val="00B927DB"/>
    <w:rsid w:val="00BD4757"/>
    <w:rsid w:val="00D94697"/>
    <w:rsid w:val="00DA6C38"/>
    <w:rsid w:val="00F82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1318"/>
  <w15:chartTrackingRefBased/>
  <w15:docId w15:val="{1CFA0A59-278C-4EA5-BF62-671F4BCB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SNFOLC 44</dc:creator>
  <cp:keywords/>
  <dc:description/>
  <cp:lastModifiedBy>Liber Tango</cp:lastModifiedBy>
  <cp:revision>2</cp:revision>
  <dcterms:created xsi:type="dcterms:W3CDTF">2019-10-06T18:28:00Z</dcterms:created>
  <dcterms:modified xsi:type="dcterms:W3CDTF">2019-10-06T18:28:00Z</dcterms:modified>
</cp:coreProperties>
</file>